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774" w:type="dxa"/>
        <w:tblInd w:w="-743" w:type="dxa"/>
        <w:tblLook w:val="04A0"/>
      </w:tblPr>
      <w:tblGrid>
        <w:gridCol w:w="10774"/>
      </w:tblGrid>
      <w:tr w:rsidR="00B20737" w:rsidRPr="00B20737" w:rsidTr="00B20737">
        <w:tc>
          <w:tcPr>
            <w:tcW w:w="10774" w:type="dxa"/>
          </w:tcPr>
          <w:p w:rsidR="00B20737" w:rsidRPr="00B20737" w:rsidRDefault="00B20737" w:rsidP="00B20737">
            <w:pPr>
              <w:spacing w:line="276" w:lineRule="auto"/>
              <w:rPr>
                <w:b/>
                <w:color w:val="002060"/>
                <w:sz w:val="24"/>
                <w:szCs w:val="24"/>
              </w:rPr>
            </w:pPr>
            <w:r w:rsidRPr="00B20737">
              <w:rPr>
                <w:b/>
                <w:color w:val="002060"/>
                <w:sz w:val="24"/>
                <w:szCs w:val="24"/>
              </w:rPr>
              <w:br/>
              <w:t xml:space="preserve">NIEUWSBRIEF </w:t>
            </w:r>
            <w:proofErr w:type="spellStart"/>
            <w:r w:rsidRPr="00B20737">
              <w:rPr>
                <w:b/>
                <w:color w:val="002060"/>
                <w:sz w:val="24"/>
                <w:szCs w:val="24"/>
              </w:rPr>
              <w:t>G.H</w:t>
            </w:r>
            <w:proofErr w:type="spellEnd"/>
            <w:r w:rsidRPr="00B20737">
              <w:rPr>
                <w:b/>
                <w:color w:val="002060"/>
                <w:sz w:val="24"/>
                <w:szCs w:val="24"/>
              </w:rPr>
              <w:t>. TER SCHEGGET STICHTING</w:t>
            </w:r>
            <w:r>
              <w:rPr>
                <w:b/>
                <w:color w:val="002060"/>
                <w:sz w:val="24"/>
                <w:szCs w:val="24"/>
              </w:rPr>
              <w:t>,</w:t>
            </w:r>
            <w:r w:rsidRPr="00B20737">
              <w:rPr>
                <w:b/>
                <w:color w:val="002060"/>
                <w:sz w:val="24"/>
                <w:szCs w:val="24"/>
              </w:rPr>
              <w:t xml:space="preserve"> DECEMBER 2017</w:t>
            </w:r>
          </w:p>
          <w:p w:rsidR="00B20737" w:rsidRPr="00B20737" w:rsidRDefault="00B20737" w:rsidP="00B20737">
            <w:pPr>
              <w:spacing w:line="276" w:lineRule="auto"/>
              <w:rPr>
                <w:color w:val="002060"/>
                <w:sz w:val="24"/>
                <w:szCs w:val="24"/>
              </w:rPr>
            </w:pPr>
          </w:p>
          <w:p w:rsidR="00B20737" w:rsidRPr="00B20737" w:rsidRDefault="00B20737" w:rsidP="00B20737">
            <w:pPr>
              <w:spacing w:line="276" w:lineRule="auto"/>
              <w:rPr>
                <w:color w:val="002060"/>
                <w:sz w:val="24"/>
                <w:szCs w:val="24"/>
              </w:rPr>
            </w:pPr>
            <w:r w:rsidRPr="00B20737">
              <w:rPr>
                <w:color w:val="002060"/>
                <w:sz w:val="24"/>
                <w:szCs w:val="24"/>
              </w:rPr>
              <w:t>Waarde vrienden en vriendinnen,</w:t>
            </w:r>
          </w:p>
          <w:p w:rsidR="00B20737" w:rsidRPr="00B20737" w:rsidRDefault="00B20737" w:rsidP="00B20737">
            <w:pPr>
              <w:spacing w:line="276" w:lineRule="auto"/>
              <w:rPr>
                <w:b/>
                <w:color w:val="002060"/>
                <w:sz w:val="24"/>
                <w:szCs w:val="24"/>
              </w:rPr>
            </w:pPr>
            <w:r w:rsidRPr="00B20737">
              <w:rPr>
                <w:color w:val="002060"/>
                <w:sz w:val="24"/>
                <w:szCs w:val="24"/>
              </w:rPr>
              <w:t>Onze laatste nieuwsbrief ontving u in het voorjaar van 2016. Hoogste tijd dus om weer eens bij te praten. Te beginnen met een terugblik op onze activiteiten in de afgelopen periode.</w:t>
            </w:r>
          </w:p>
          <w:p w:rsidR="00B20737" w:rsidRPr="00B20737" w:rsidRDefault="00B20737" w:rsidP="00B20737">
            <w:pPr>
              <w:spacing w:line="276" w:lineRule="auto"/>
              <w:rPr>
                <w:b/>
                <w:color w:val="002060"/>
                <w:sz w:val="24"/>
                <w:szCs w:val="24"/>
              </w:rPr>
            </w:pPr>
          </w:p>
          <w:p w:rsidR="00B20737" w:rsidRPr="00B20737" w:rsidRDefault="00B20737" w:rsidP="00B20737">
            <w:pPr>
              <w:spacing w:line="276" w:lineRule="auto"/>
              <w:rPr>
                <w:b/>
                <w:color w:val="002060"/>
                <w:sz w:val="24"/>
                <w:szCs w:val="24"/>
              </w:rPr>
            </w:pPr>
            <w:r w:rsidRPr="00B20737">
              <w:rPr>
                <w:b/>
                <w:color w:val="002060"/>
                <w:sz w:val="24"/>
                <w:szCs w:val="24"/>
              </w:rPr>
              <w:t>Middag over vluchtelingenbeleid</w:t>
            </w:r>
          </w:p>
          <w:p w:rsidR="00B20737" w:rsidRPr="00B20737" w:rsidRDefault="00B20737" w:rsidP="00B20737">
            <w:pPr>
              <w:spacing w:line="276" w:lineRule="auto"/>
              <w:rPr>
                <w:color w:val="002060"/>
                <w:sz w:val="24"/>
                <w:szCs w:val="24"/>
              </w:rPr>
            </w:pPr>
            <w:r w:rsidRPr="00B20737">
              <w:rPr>
                <w:color w:val="002060"/>
                <w:sz w:val="24"/>
                <w:szCs w:val="24"/>
              </w:rPr>
              <w:t xml:space="preserve">Als vervolg op het symposium over </w:t>
            </w:r>
            <w:r w:rsidRPr="00B20737">
              <w:rPr>
                <w:i/>
                <w:color w:val="002060"/>
                <w:sz w:val="24"/>
                <w:szCs w:val="24"/>
              </w:rPr>
              <w:t>Gerechtigheid en geweld</w:t>
            </w:r>
            <w:r w:rsidRPr="00B20737">
              <w:rPr>
                <w:color w:val="002060"/>
                <w:sz w:val="24"/>
                <w:szCs w:val="24"/>
              </w:rPr>
              <w:t xml:space="preserve"> was er op 24 februari van dit jaar in samenwerking met </w:t>
            </w:r>
            <w:r w:rsidRPr="00B20737">
              <w:rPr>
                <w:i/>
                <w:color w:val="002060"/>
                <w:sz w:val="24"/>
                <w:szCs w:val="24"/>
              </w:rPr>
              <w:t xml:space="preserve">De Nieuwe Liefde </w:t>
            </w:r>
            <w:r w:rsidRPr="00B20737">
              <w:rPr>
                <w:color w:val="002060"/>
                <w:sz w:val="24"/>
                <w:szCs w:val="24"/>
              </w:rPr>
              <w:t xml:space="preserve">een bijeenkomst over het vluchtelingendebat onder de titel </w:t>
            </w:r>
            <w:r w:rsidRPr="00B20737">
              <w:rPr>
                <w:i/>
                <w:color w:val="002060"/>
                <w:sz w:val="24"/>
                <w:szCs w:val="24"/>
              </w:rPr>
              <w:t xml:space="preserve">Geen plek om het hoofd neer te leggen. </w:t>
            </w:r>
            <w:r w:rsidRPr="00B20737">
              <w:rPr>
                <w:color w:val="002060"/>
                <w:sz w:val="24"/>
                <w:szCs w:val="24"/>
              </w:rPr>
              <w:t xml:space="preserve">Martijn </w:t>
            </w:r>
            <w:proofErr w:type="spellStart"/>
            <w:r w:rsidRPr="00B20737">
              <w:rPr>
                <w:color w:val="002060"/>
                <w:sz w:val="24"/>
                <w:szCs w:val="24"/>
              </w:rPr>
              <w:t>Stronks</w:t>
            </w:r>
            <w:proofErr w:type="spellEnd"/>
            <w:r w:rsidRPr="00B20737">
              <w:rPr>
                <w:color w:val="002060"/>
                <w:sz w:val="24"/>
                <w:szCs w:val="24"/>
              </w:rPr>
              <w:t xml:space="preserve"> hield een referaat over </w:t>
            </w:r>
            <w:r w:rsidRPr="00B20737">
              <w:rPr>
                <w:i/>
                <w:color w:val="002060"/>
                <w:sz w:val="24"/>
                <w:szCs w:val="24"/>
              </w:rPr>
              <w:t xml:space="preserve">De profanatie van de sacrale vluchteling als redding, </w:t>
            </w:r>
            <w:r w:rsidRPr="00B20737">
              <w:rPr>
                <w:color w:val="002060"/>
                <w:sz w:val="24"/>
                <w:szCs w:val="24"/>
              </w:rPr>
              <w:t xml:space="preserve">waarin hij de theorie van de Italiaanse filosoof </w:t>
            </w:r>
            <w:proofErr w:type="spellStart"/>
            <w:r w:rsidRPr="00B20737">
              <w:rPr>
                <w:color w:val="002060"/>
                <w:sz w:val="24"/>
                <w:szCs w:val="24"/>
              </w:rPr>
              <w:t>Agamben</w:t>
            </w:r>
            <w:proofErr w:type="spellEnd"/>
            <w:r w:rsidRPr="00B20737">
              <w:rPr>
                <w:color w:val="002060"/>
                <w:sz w:val="24"/>
                <w:szCs w:val="24"/>
              </w:rPr>
              <w:t xml:space="preserve"> (over de Homo </w:t>
            </w:r>
            <w:proofErr w:type="spellStart"/>
            <w:r w:rsidRPr="00B20737">
              <w:rPr>
                <w:color w:val="002060"/>
                <w:sz w:val="24"/>
                <w:szCs w:val="24"/>
              </w:rPr>
              <w:t>sacer</w:t>
            </w:r>
            <w:proofErr w:type="spellEnd"/>
            <w:r w:rsidRPr="00B20737">
              <w:rPr>
                <w:color w:val="002060"/>
                <w:sz w:val="24"/>
                <w:szCs w:val="24"/>
              </w:rPr>
              <w:t xml:space="preserve">) toepast om de positie en rechten van vluchtelingen te verhelderen. Femke </w:t>
            </w:r>
            <w:proofErr w:type="spellStart"/>
            <w:r w:rsidRPr="00B20737">
              <w:rPr>
                <w:color w:val="002060"/>
                <w:sz w:val="24"/>
                <w:szCs w:val="24"/>
              </w:rPr>
              <w:t>Kaulingfreks</w:t>
            </w:r>
            <w:proofErr w:type="spellEnd"/>
            <w:r w:rsidRPr="00B20737">
              <w:rPr>
                <w:color w:val="002060"/>
                <w:sz w:val="24"/>
                <w:szCs w:val="24"/>
              </w:rPr>
              <w:t xml:space="preserve"> brak met haar referaat over </w:t>
            </w:r>
            <w:r w:rsidRPr="00B20737">
              <w:rPr>
                <w:i/>
                <w:color w:val="002060"/>
                <w:sz w:val="24"/>
                <w:szCs w:val="24"/>
              </w:rPr>
              <w:t xml:space="preserve">Asielzoekers, gevaarlijke duivels of gelijkwaardige medemensen </w:t>
            </w:r>
            <w:r w:rsidRPr="00B20737">
              <w:rPr>
                <w:color w:val="002060"/>
                <w:sz w:val="24"/>
                <w:szCs w:val="24"/>
              </w:rPr>
              <w:t xml:space="preserve">een lans voor veelal jonge criminele vluchtelingen, die volgens haar, wanneer ze een status hebben, dezelfde rechten zouden moeten hebben als Nederlandse criminelen, dat wil zeggen na hun straf recht op reclassering en re-integratie. Na de pauze betrok Aad van Tilburg, </w:t>
            </w:r>
            <w:proofErr w:type="spellStart"/>
            <w:r w:rsidRPr="00B20737">
              <w:rPr>
                <w:color w:val="002060"/>
                <w:sz w:val="24"/>
                <w:szCs w:val="24"/>
              </w:rPr>
              <w:t>emeritus-hoogleraar</w:t>
            </w:r>
            <w:proofErr w:type="spellEnd"/>
            <w:r w:rsidRPr="00B20737">
              <w:rPr>
                <w:color w:val="002060"/>
                <w:sz w:val="24"/>
                <w:szCs w:val="24"/>
              </w:rPr>
              <w:t xml:space="preserve"> van de </w:t>
            </w:r>
            <w:proofErr w:type="spellStart"/>
            <w:r w:rsidRPr="00B20737">
              <w:rPr>
                <w:color w:val="002060"/>
                <w:sz w:val="24"/>
                <w:szCs w:val="24"/>
              </w:rPr>
              <w:t>Wageningse</w:t>
            </w:r>
            <w:proofErr w:type="spellEnd"/>
            <w:r w:rsidRPr="00B20737">
              <w:rPr>
                <w:color w:val="002060"/>
                <w:sz w:val="24"/>
                <w:szCs w:val="24"/>
              </w:rPr>
              <w:t xml:space="preserve"> Universiteit en lid van het </w:t>
            </w:r>
            <w:proofErr w:type="spellStart"/>
            <w:r w:rsidRPr="00B20737">
              <w:rPr>
                <w:color w:val="002060"/>
                <w:sz w:val="24"/>
                <w:szCs w:val="24"/>
              </w:rPr>
              <w:t>Bonhoeffer</w:t>
            </w:r>
            <w:proofErr w:type="spellEnd"/>
            <w:r w:rsidRPr="00B20737">
              <w:rPr>
                <w:color w:val="002060"/>
                <w:sz w:val="24"/>
                <w:szCs w:val="24"/>
              </w:rPr>
              <w:t xml:space="preserve"> Werkgezelschap de theologie van </w:t>
            </w:r>
            <w:proofErr w:type="spellStart"/>
            <w:r w:rsidRPr="00B20737">
              <w:rPr>
                <w:color w:val="002060"/>
                <w:sz w:val="24"/>
                <w:szCs w:val="24"/>
              </w:rPr>
              <w:t>Dietrich</w:t>
            </w:r>
            <w:proofErr w:type="spellEnd"/>
            <w:r w:rsidRPr="00B20737">
              <w:rPr>
                <w:color w:val="002060"/>
                <w:sz w:val="24"/>
                <w:szCs w:val="24"/>
              </w:rPr>
              <w:t xml:space="preserve"> </w:t>
            </w:r>
            <w:proofErr w:type="spellStart"/>
            <w:r w:rsidRPr="00B20737">
              <w:rPr>
                <w:color w:val="002060"/>
                <w:sz w:val="24"/>
                <w:szCs w:val="24"/>
              </w:rPr>
              <w:t>Bonhoeffer</w:t>
            </w:r>
            <w:proofErr w:type="spellEnd"/>
            <w:r w:rsidRPr="00B20737">
              <w:rPr>
                <w:color w:val="002060"/>
                <w:sz w:val="24"/>
                <w:szCs w:val="24"/>
              </w:rPr>
              <w:t xml:space="preserve"> op het vluchtelingenbeleid. Aansluitend was er gelegenheid met de drie sprekers in discussie te gaan. Lena ter Schegget omlijstte de middag met vioolmuziek, terwijl Wilken Veen optrad als dagvoorzitter. De drie referaten zijn na te lezen in het laatste themanummer van </w:t>
            </w:r>
            <w:r w:rsidRPr="00B20737">
              <w:rPr>
                <w:i/>
                <w:color w:val="002060"/>
                <w:sz w:val="24"/>
                <w:szCs w:val="24"/>
              </w:rPr>
              <w:t>Ophef</w:t>
            </w:r>
            <w:r w:rsidRPr="00B20737">
              <w:rPr>
                <w:color w:val="002060"/>
                <w:sz w:val="24"/>
                <w:szCs w:val="24"/>
              </w:rPr>
              <w:t xml:space="preserve">, pas verschenen bij uitgeverij Narratio in Gorinchem. Het is voor € 12,50 (incl. verzendkosten) te bestellen bij </w:t>
            </w:r>
            <w:hyperlink r:id="rId4" w:history="1">
              <w:r w:rsidRPr="00B20737">
                <w:rPr>
                  <w:rStyle w:val="Hyperlink"/>
                  <w:color w:val="002060"/>
                  <w:sz w:val="24"/>
                  <w:szCs w:val="24"/>
                </w:rPr>
                <w:t>verkoop@narratio.nl</w:t>
              </w:r>
            </w:hyperlink>
            <w:r w:rsidRPr="00B20737">
              <w:rPr>
                <w:color w:val="002060"/>
                <w:sz w:val="24"/>
                <w:szCs w:val="24"/>
              </w:rPr>
              <w:t xml:space="preserve"> .   </w:t>
            </w:r>
          </w:p>
          <w:p w:rsidR="00B20737" w:rsidRPr="00B20737" w:rsidRDefault="00B20737" w:rsidP="00B20737">
            <w:pPr>
              <w:spacing w:line="276" w:lineRule="auto"/>
              <w:rPr>
                <w:b/>
                <w:color w:val="002060"/>
                <w:sz w:val="24"/>
                <w:szCs w:val="24"/>
              </w:rPr>
            </w:pPr>
          </w:p>
          <w:p w:rsidR="00B20737" w:rsidRPr="00B20737" w:rsidRDefault="00B20737" w:rsidP="00B20737">
            <w:pPr>
              <w:spacing w:line="276" w:lineRule="auto"/>
              <w:rPr>
                <w:b/>
                <w:color w:val="002060"/>
                <w:sz w:val="24"/>
                <w:szCs w:val="24"/>
              </w:rPr>
            </w:pPr>
            <w:r w:rsidRPr="00B20737">
              <w:rPr>
                <w:b/>
                <w:color w:val="002060"/>
                <w:sz w:val="24"/>
                <w:szCs w:val="24"/>
              </w:rPr>
              <w:t>Kroonsymposium</w:t>
            </w:r>
          </w:p>
          <w:p w:rsidR="00B20737" w:rsidRPr="00B20737" w:rsidRDefault="00B20737" w:rsidP="00B20737">
            <w:pPr>
              <w:spacing w:line="276" w:lineRule="auto"/>
              <w:rPr>
                <w:color w:val="002060"/>
                <w:sz w:val="24"/>
                <w:szCs w:val="24"/>
              </w:rPr>
            </w:pPr>
            <w:r w:rsidRPr="00B20737">
              <w:rPr>
                <w:color w:val="002060"/>
                <w:sz w:val="24"/>
                <w:szCs w:val="24"/>
              </w:rPr>
              <w:t xml:space="preserve">In samenwerking met </w:t>
            </w:r>
            <w:proofErr w:type="spellStart"/>
            <w:r w:rsidRPr="00B20737">
              <w:rPr>
                <w:i/>
                <w:color w:val="002060"/>
                <w:sz w:val="24"/>
                <w:szCs w:val="24"/>
              </w:rPr>
              <w:t>Tenach</w:t>
            </w:r>
            <w:proofErr w:type="spellEnd"/>
            <w:r w:rsidRPr="00B20737">
              <w:rPr>
                <w:i/>
                <w:color w:val="002060"/>
                <w:sz w:val="24"/>
                <w:szCs w:val="24"/>
              </w:rPr>
              <w:t xml:space="preserve"> en Evangelie </w:t>
            </w:r>
            <w:r w:rsidRPr="00B20737">
              <w:rPr>
                <w:color w:val="002060"/>
                <w:sz w:val="24"/>
                <w:szCs w:val="24"/>
              </w:rPr>
              <w:t xml:space="preserve">was er op 17 november in de </w:t>
            </w:r>
            <w:proofErr w:type="spellStart"/>
            <w:r w:rsidRPr="00B20737">
              <w:rPr>
                <w:color w:val="002060"/>
                <w:sz w:val="24"/>
                <w:szCs w:val="24"/>
              </w:rPr>
              <w:t>Thomaskerk</w:t>
            </w:r>
            <w:proofErr w:type="spellEnd"/>
            <w:r w:rsidRPr="00B20737">
              <w:rPr>
                <w:color w:val="002060"/>
                <w:sz w:val="24"/>
                <w:szCs w:val="24"/>
              </w:rPr>
              <w:t xml:space="preserve"> te Amsterdam een bijeenkomst over het theologisch werk van de in 1983 overleden predikant </w:t>
            </w:r>
            <w:proofErr w:type="spellStart"/>
            <w:r w:rsidRPr="00B20737">
              <w:rPr>
                <w:color w:val="002060"/>
                <w:sz w:val="24"/>
                <w:szCs w:val="24"/>
              </w:rPr>
              <w:t>K.H</w:t>
            </w:r>
            <w:proofErr w:type="spellEnd"/>
            <w:r w:rsidRPr="00B20737">
              <w:rPr>
                <w:color w:val="002060"/>
                <w:sz w:val="24"/>
                <w:szCs w:val="24"/>
              </w:rPr>
              <w:t xml:space="preserve">. Kroon, getiteld </w:t>
            </w:r>
            <w:r w:rsidRPr="00B20737">
              <w:rPr>
                <w:i/>
                <w:color w:val="002060"/>
                <w:sz w:val="24"/>
                <w:szCs w:val="24"/>
              </w:rPr>
              <w:t xml:space="preserve">Verwerp de </w:t>
            </w:r>
            <w:proofErr w:type="spellStart"/>
            <w:r w:rsidRPr="00B20737">
              <w:rPr>
                <w:i/>
                <w:color w:val="002060"/>
                <w:sz w:val="24"/>
                <w:szCs w:val="24"/>
              </w:rPr>
              <w:t>oudwijfse</w:t>
            </w:r>
            <w:proofErr w:type="spellEnd"/>
            <w:r w:rsidRPr="00B20737">
              <w:rPr>
                <w:i/>
                <w:color w:val="002060"/>
                <w:sz w:val="24"/>
                <w:szCs w:val="24"/>
              </w:rPr>
              <w:t xml:space="preserve"> fabelen. </w:t>
            </w:r>
            <w:r w:rsidRPr="00B20737">
              <w:rPr>
                <w:color w:val="002060"/>
                <w:sz w:val="24"/>
                <w:szCs w:val="24"/>
              </w:rPr>
              <w:t xml:space="preserve">Elfriede ter Schegget opende de middag met het voorlezen van het verhaal </w:t>
            </w:r>
            <w:r w:rsidRPr="00B20737">
              <w:rPr>
                <w:i/>
                <w:color w:val="002060"/>
                <w:sz w:val="24"/>
                <w:szCs w:val="24"/>
              </w:rPr>
              <w:t xml:space="preserve">Kroon op de kansel </w:t>
            </w:r>
            <w:r w:rsidRPr="00B20737">
              <w:rPr>
                <w:color w:val="002060"/>
                <w:sz w:val="24"/>
                <w:szCs w:val="24"/>
              </w:rPr>
              <w:t xml:space="preserve">uit het boekje </w:t>
            </w:r>
            <w:r w:rsidRPr="00B20737">
              <w:rPr>
                <w:i/>
                <w:color w:val="002060"/>
                <w:sz w:val="24"/>
                <w:szCs w:val="24"/>
              </w:rPr>
              <w:t>Indachtig</w:t>
            </w:r>
            <w:r w:rsidRPr="00B20737">
              <w:rPr>
                <w:color w:val="002060"/>
                <w:sz w:val="24"/>
                <w:szCs w:val="24"/>
              </w:rPr>
              <w:t xml:space="preserve"> van haar vader Bert ter Schegget. Sprekers waren Jurgen v.d. Herik en Wout v.d. Spek. De eerste ging uitgebreid in op het spreken van </w:t>
            </w:r>
            <w:proofErr w:type="spellStart"/>
            <w:r w:rsidRPr="00B20737">
              <w:rPr>
                <w:color w:val="002060"/>
                <w:sz w:val="24"/>
                <w:szCs w:val="24"/>
              </w:rPr>
              <w:t>Kleijs</w:t>
            </w:r>
            <w:proofErr w:type="spellEnd"/>
            <w:r w:rsidRPr="00B20737">
              <w:rPr>
                <w:color w:val="002060"/>
                <w:sz w:val="24"/>
                <w:szCs w:val="24"/>
              </w:rPr>
              <w:t xml:space="preserve"> Kroon over Israël (na te lezen op de Kroonwebsite). De tweede spreker focuste op de periode dat Kroon predikant was van </w:t>
            </w:r>
            <w:proofErr w:type="spellStart"/>
            <w:r w:rsidRPr="00B20737">
              <w:rPr>
                <w:color w:val="002060"/>
                <w:sz w:val="24"/>
                <w:szCs w:val="24"/>
              </w:rPr>
              <w:t>Tenach</w:t>
            </w:r>
            <w:proofErr w:type="spellEnd"/>
            <w:r w:rsidRPr="00B20737">
              <w:rPr>
                <w:color w:val="002060"/>
                <w:sz w:val="24"/>
                <w:szCs w:val="24"/>
              </w:rPr>
              <w:t xml:space="preserve"> en Evangelie. Evert Jan de </w:t>
            </w:r>
            <w:proofErr w:type="spellStart"/>
            <w:r w:rsidRPr="00B20737">
              <w:rPr>
                <w:color w:val="002060"/>
                <w:sz w:val="24"/>
                <w:szCs w:val="24"/>
              </w:rPr>
              <w:t>Weijer</w:t>
            </w:r>
            <w:proofErr w:type="spellEnd"/>
            <w:r w:rsidRPr="00B20737">
              <w:rPr>
                <w:color w:val="002060"/>
                <w:sz w:val="24"/>
                <w:szCs w:val="24"/>
              </w:rPr>
              <w:t xml:space="preserve"> interviewde het in Israël wonende echtpaar </w:t>
            </w:r>
            <w:proofErr w:type="spellStart"/>
            <w:r w:rsidRPr="00B20737">
              <w:rPr>
                <w:color w:val="002060"/>
                <w:sz w:val="24"/>
                <w:szCs w:val="24"/>
              </w:rPr>
              <w:t>Annelien</w:t>
            </w:r>
            <w:proofErr w:type="spellEnd"/>
            <w:r w:rsidRPr="00B20737">
              <w:rPr>
                <w:color w:val="002060"/>
                <w:sz w:val="24"/>
                <w:szCs w:val="24"/>
              </w:rPr>
              <w:t xml:space="preserve"> en Eldad </w:t>
            </w:r>
            <w:proofErr w:type="spellStart"/>
            <w:r w:rsidRPr="00B20737">
              <w:rPr>
                <w:color w:val="002060"/>
                <w:sz w:val="24"/>
                <w:szCs w:val="24"/>
              </w:rPr>
              <w:t>Kisch-Kroon</w:t>
            </w:r>
            <w:proofErr w:type="spellEnd"/>
            <w:r w:rsidRPr="00B20737">
              <w:rPr>
                <w:color w:val="002060"/>
                <w:sz w:val="24"/>
                <w:szCs w:val="24"/>
              </w:rPr>
              <w:t xml:space="preserve">, dochter en schoonzoon van Kroon.  Zij herinnerden aan hun vader als verzetsman en vertelden onder meer dat Kroon, bij hun emigratie naar Israël in het begin van de jaren zestig, al had gezegd dat hij weinig zag in een staat gebaseerd op religie. Destijds hadden </w:t>
            </w:r>
            <w:proofErr w:type="spellStart"/>
            <w:r w:rsidRPr="00B20737">
              <w:rPr>
                <w:color w:val="002060"/>
                <w:sz w:val="24"/>
                <w:szCs w:val="24"/>
              </w:rPr>
              <w:t>Annelien</w:t>
            </w:r>
            <w:proofErr w:type="spellEnd"/>
            <w:r w:rsidRPr="00B20737">
              <w:rPr>
                <w:color w:val="002060"/>
                <w:sz w:val="24"/>
                <w:szCs w:val="24"/>
              </w:rPr>
              <w:t xml:space="preserve"> en Eldad daar weinig gevaar in gezien, nu ervoeren zij deze woorden als profetisch. Een ontroerend hoogtepunt was de anekdote dat het de kinderen Kroon vlak na de Tweede Wereldoorlog door hun ouders zo streng verboden was over moffen te spreken, dat een van de dochters in de winter had gevraagd: “Mama, mag ik een Duitsertje?”. Renata Rotscheid sloot de middag af met presentaties van Kroon in beeld en geluid en de Kroon website </w:t>
            </w:r>
            <w:hyperlink r:id="rId5" w:history="1">
              <w:r w:rsidRPr="00B20737">
                <w:rPr>
                  <w:rStyle w:val="Hyperlink"/>
                  <w:color w:val="002060"/>
                  <w:sz w:val="24"/>
                  <w:szCs w:val="24"/>
                </w:rPr>
                <w:t>www.kleijskroon.nl</w:t>
              </w:r>
            </w:hyperlink>
            <w:r w:rsidRPr="00B20737">
              <w:rPr>
                <w:color w:val="002060"/>
                <w:sz w:val="24"/>
                <w:szCs w:val="24"/>
              </w:rPr>
              <w:t xml:space="preserve">. Sommigen gingen daarna naar huis, terwijl anderen bleven voor een gezamenlijke maaltijd en het informele avondprogramma. Dat resulteerde in een geanimeerd gesprek waarbij door de deelnemers persoonlijke herinneringen werden opgehaald aan </w:t>
            </w:r>
            <w:proofErr w:type="spellStart"/>
            <w:r w:rsidRPr="00B20737">
              <w:rPr>
                <w:color w:val="002060"/>
                <w:sz w:val="24"/>
                <w:szCs w:val="24"/>
              </w:rPr>
              <w:t>Kleijs</w:t>
            </w:r>
            <w:proofErr w:type="spellEnd"/>
            <w:r w:rsidRPr="00B20737">
              <w:rPr>
                <w:color w:val="002060"/>
                <w:sz w:val="24"/>
                <w:szCs w:val="24"/>
              </w:rPr>
              <w:t xml:space="preserve"> Kroon. Roel Pomp vertelde uitgebreid over de Bijbelcursussen van Kroon voor werknemers van Hoogovens, waar Roel industriepredikant was. Hij schreef daar een boek over </w:t>
            </w:r>
            <w:r w:rsidRPr="00B20737">
              <w:rPr>
                <w:i/>
                <w:color w:val="002060"/>
                <w:sz w:val="24"/>
                <w:szCs w:val="24"/>
              </w:rPr>
              <w:t xml:space="preserve">Op </w:t>
            </w:r>
            <w:r w:rsidRPr="00B20737">
              <w:rPr>
                <w:i/>
                <w:color w:val="002060"/>
                <w:sz w:val="24"/>
                <w:szCs w:val="24"/>
              </w:rPr>
              <w:lastRenderedPageBreak/>
              <w:t>de uitkijk</w:t>
            </w:r>
            <w:r w:rsidRPr="00B20737">
              <w:rPr>
                <w:color w:val="002060"/>
                <w:sz w:val="24"/>
                <w:szCs w:val="24"/>
              </w:rPr>
              <w:t>, te bestellen bij de eerder hierboven genoemde uitgeverij Narratio. Rond 20.00 uur sloot Wilken Veen, dagvoorzitter, de bijeenkomst af met het uitdelen van een presentje aan de sprekers en geïnterviewden.</w:t>
            </w:r>
          </w:p>
          <w:p w:rsidR="00B20737" w:rsidRPr="00B20737" w:rsidRDefault="00B20737" w:rsidP="00B20737">
            <w:pPr>
              <w:spacing w:before="240" w:line="276" w:lineRule="auto"/>
              <w:rPr>
                <w:color w:val="002060"/>
                <w:sz w:val="24"/>
                <w:szCs w:val="24"/>
              </w:rPr>
            </w:pPr>
            <w:r w:rsidRPr="00B20737">
              <w:rPr>
                <w:color w:val="002060"/>
                <w:sz w:val="24"/>
                <w:szCs w:val="24"/>
              </w:rPr>
              <w:t xml:space="preserve">De website </w:t>
            </w:r>
            <w:hyperlink r:id="rId6" w:history="1">
              <w:r w:rsidRPr="00B20737">
                <w:rPr>
                  <w:rStyle w:val="Hyperlink"/>
                  <w:color w:val="002060"/>
                  <w:sz w:val="24"/>
                  <w:szCs w:val="24"/>
                </w:rPr>
                <w:t>www.kleijskroon.nl</w:t>
              </w:r>
            </w:hyperlink>
            <w:r w:rsidRPr="00B20737">
              <w:rPr>
                <w:color w:val="002060"/>
                <w:sz w:val="24"/>
                <w:szCs w:val="24"/>
              </w:rPr>
              <w:t xml:space="preserve"> is nog in ontwikkeling en ook het archief van Kroon bij het Historisch Documentatiecentrum van de Vrije Universiteit kan nog worden uitgebreid. Wie nog in het bezit is van teksten van of over Kroon kan deze aanmelden bij </w:t>
            </w:r>
            <w:hyperlink r:id="rId7" w:history="1">
              <w:r w:rsidRPr="00B20737">
                <w:rPr>
                  <w:rStyle w:val="Hyperlink"/>
                  <w:color w:val="002060"/>
                  <w:sz w:val="24"/>
                  <w:szCs w:val="24"/>
                </w:rPr>
                <w:t>info@ghterschegget.nl</w:t>
              </w:r>
            </w:hyperlink>
            <w:r w:rsidRPr="00B20737">
              <w:rPr>
                <w:color w:val="002060"/>
                <w:sz w:val="24"/>
                <w:szCs w:val="24"/>
              </w:rPr>
              <w:t xml:space="preserve"> met een mededeling over de aard van het materiaal. We kunnen dan bekijken of het geschikt is voor de website en/of het archief.</w:t>
            </w:r>
          </w:p>
          <w:p w:rsidR="00B20737" w:rsidRPr="00B20737" w:rsidRDefault="00B20737" w:rsidP="00B20737">
            <w:pPr>
              <w:spacing w:before="240" w:line="276" w:lineRule="auto"/>
              <w:rPr>
                <w:color w:val="002060"/>
                <w:sz w:val="24"/>
                <w:szCs w:val="24"/>
              </w:rPr>
            </w:pPr>
            <w:r w:rsidRPr="00B20737">
              <w:rPr>
                <w:b/>
                <w:color w:val="002060"/>
                <w:sz w:val="24"/>
                <w:szCs w:val="24"/>
              </w:rPr>
              <w:t>Nieuwe activiteiten</w:t>
            </w:r>
          </w:p>
          <w:p w:rsidR="00B20737" w:rsidRPr="00B20737" w:rsidRDefault="00B20737" w:rsidP="00B20737">
            <w:pPr>
              <w:spacing w:line="276" w:lineRule="auto"/>
              <w:rPr>
                <w:color w:val="002060"/>
                <w:sz w:val="24"/>
                <w:szCs w:val="24"/>
              </w:rPr>
            </w:pPr>
            <w:r w:rsidRPr="00B20737">
              <w:rPr>
                <w:color w:val="002060"/>
                <w:sz w:val="24"/>
                <w:szCs w:val="24"/>
              </w:rPr>
              <w:t>Het organiseren van bovengenoemde activiteiten was een hele klus. Wat we het komend jaar gaan doen is nog niet bekend. In onze bestuursvergadering van januari zal onze koers voor de komende periode en de wijze waarop we daar vorm aan willen geven, zeker onderwerp van gesprek zijn. Uiteraard zullen wij u daar te zijner tijd over berichten.</w:t>
            </w:r>
          </w:p>
          <w:p w:rsidR="00B20737" w:rsidRPr="00B20737" w:rsidRDefault="00B20737" w:rsidP="00B20737">
            <w:pPr>
              <w:spacing w:line="276" w:lineRule="auto"/>
              <w:rPr>
                <w:b/>
                <w:color w:val="002060"/>
                <w:sz w:val="24"/>
                <w:szCs w:val="24"/>
              </w:rPr>
            </w:pPr>
          </w:p>
          <w:p w:rsidR="00B20737" w:rsidRPr="00B20737" w:rsidRDefault="00B20737" w:rsidP="00B20737">
            <w:pPr>
              <w:spacing w:line="276" w:lineRule="auto"/>
              <w:rPr>
                <w:b/>
                <w:color w:val="002060"/>
                <w:sz w:val="24"/>
                <w:szCs w:val="24"/>
              </w:rPr>
            </w:pPr>
            <w:r w:rsidRPr="00B20737">
              <w:rPr>
                <w:b/>
                <w:color w:val="002060"/>
                <w:sz w:val="24"/>
                <w:szCs w:val="24"/>
              </w:rPr>
              <w:t>Financiën</w:t>
            </w:r>
            <w:bookmarkStart w:id="0" w:name="_GoBack"/>
            <w:bookmarkEnd w:id="0"/>
          </w:p>
          <w:p w:rsidR="00B20737" w:rsidRPr="00B20737" w:rsidRDefault="00B20737" w:rsidP="00B20737">
            <w:pPr>
              <w:spacing w:line="276" w:lineRule="auto"/>
              <w:rPr>
                <w:b/>
                <w:color w:val="002060"/>
                <w:sz w:val="24"/>
                <w:szCs w:val="24"/>
              </w:rPr>
            </w:pPr>
            <w:r w:rsidRPr="00B20737">
              <w:rPr>
                <w:color w:val="002060"/>
                <w:sz w:val="24"/>
                <w:szCs w:val="24"/>
              </w:rPr>
              <w:t xml:space="preserve">Eén van de redenen om aandacht te schenken aan </w:t>
            </w:r>
            <w:proofErr w:type="spellStart"/>
            <w:r w:rsidRPr="00B20737">
              <w:rPr>
                <w:color w:val="002060"/>
                <w:sz w:val="24"/>
                <w:szCs w:val="24"/>
              </w:rPr>
              <w:t>Kleijs</w:t>
            </w:r>
            <w:proofErr w:type="spellEnd"/>
            <w:r w:rsidRPr="00B20737">
              <w:rPr>
                <w:color w:val="002060"/>
                <w:sz w:val="24"/>
                <w:szCs w:val="24"/>
              </w:rPr>
              <w:t xml:space="preserve"> Kroon was het feit dat de reserve van onze stichting bestond uit het zogenaamde Kroonfonds. De gelden uit dit fonds, in de jaren negentig van de vorige eeuw bijeengebracht voor een uitgave van preken van Kroon, destijds uitgegeven onder de titel </w:t>
            </w:r>
            <w:r w:rsidRPr="00B20737">
              <w:rPr>
                <w:i/>
                <w:color w:val="002060"/>
                <w:sz w:val="24"/>
                <w:szCs w:val="24"/>
              </w:rPr>
              <w:t xml:space="preserve">Messiaanse volharding, </w:t>
            </w:r>
            <w:r w:rsidRPr="00B20737">
              <w:rPr>
                <w:color w:val="002060"/>
                <w:sz w:val="24"/>
                <w:szCs w:val="24"/>
              </w:rPr>
              <w:t xml:space="preserve">zijn bij de oprichting van de </w:t>
            </w:r>
            <w:proofErr w:type="spellStart"/>
            <w:r w:rsidRPr="00B20737">
              <w:rPr>
                <w:color w:val="002060"/>
                <w:sz w:val="24"/>
                <w:szCs w:val="24"/>
              </w:rPr>
              <w:t>G.H</w:t>
            </w:r>
            <w:proofErr w:type="spellEnd"/>
            <w:r w:rsidRPr="00B20737">
              <w:rPr>
                <w:color w:val="002060"/>
                <w:sz w:val="24"/>
                <w:szCs w:val="24"/>
              </w:rPr>
              <w:t>. ter Schegget Stichting door de weduwe van Ter Schegget aan de stichting overgedragen met de bedoeling het geld te besteden in de geest waarmee het destijds door vele gevers is bijeengebracht. We hebben dat steeds naar eer en geweten gedaan. Inmiddels is het fonds aardig uitgeput, evenals de overige middelen van de stichting. Iedere gift, hoe klein ook, is dus welkom!</w:t>
            </w:r>
          </w:p>
          <w:p w:rsidR="00B20737" w:rsidRPr="00B20737" w:rsidRDefault="00B20737" w:rsidP="00B20737">
            <w:pPr>
              <w:spacing w:before="240" w:line="276" w:lineRule="auto"/>
              <w:rPr>
                <w:color w:val="002060"/>
                <w:sz w:val="24"/>
                <w:szCs w:val="24"/>
              </w:rPr>
            </w:pPr>
            <w:r w:rsidRPr="00B20737">
              <w:rPr>
                <w:b/>
                <w:color w:val="002060"/>
                <w:sz w:val="24"/>
                <w:szCs w:val="24"/>
              </w:rPr>
              <w:t>Bestuur</w:t>
            </w:r>
          </w:p>
          <w:p w:rsidR="00B20737" w:rsidRPr="00B20737" w:rsidRDefault="00B20737" w:rsidP="00B20737">
            <w:pPr>
              <w:spacing w:line="276" w:lineRule="auto"/>
              <w:rPr>
                <w:color w:val="002060"/>
                <w:sz w:val="24"/>
                <w:szCs w:val="24"/>
              </w:rPr>
            </w:pPr>
            <w:r w:rsidRPr="00B20737">
              <w:rPr>
                <w:color w:val="002060"/>
                <w:sz w:val="24"/>
                <w:szCs w:val="24"/>
              </w:rPr>
              <w:t>Het bestuur is ongewijzigd. Voorzitter is Wilken Veen, Renata Rotscheid is secretaris/p</w:t>
            </w:r>
            <w:r w:rsidR="00560F68">
              <w:rPr>
                <w:color w:val="002060"/>
                <w:sz w:val="24"/>
                <w:szCs w:val="24"/>
              </w:rPr>
              <w:t>enningmeester en Evert Jan de W</w:t>
            </w:r>
            <w:r w:rsidRPr="00B20737">
              <w:rPr>
                <w:color w:val="002060"/>
                <w:sz w:val="24"/>
                <w:szCs w:val="24"/>
              </w:rPr>
              <w:t xml:space="preserve">ijer, Lies Ruiter en Elfriede ter Schegget zijn nog altijd algemeen lid van het bestuur. </w:t>
            </w:r>
          </w:p>
          <w:p w:rsidR="00B20737" w:rsidRPr="00B20737" w:rsidRDefault="00B20737" w:rsidP="00B20737">
            <w:pPr>
              <w:spacing w:line="276" w:lineRule="auto"/>
              <w:rPr>
                <w:color w:val="002060"/>
                <w:sz w:val="24"/>
                <w:szCs w:val="24"/>
              </w:rPr>
            </w:pPr>
          </w:p>
          <w:p w:rsidR="00B20737" w:rsidRPr="00B20737" w:rsidRDefault="00B20737" w:rsidP="00B20737">
            <w:pPr>
              <w:spacing w:line="276" w:lineRule="auto"/>
              <w:rPr>
                <w:color w:val="002060"/>
                <w:sz w:val="24"/>
                <w:szCs w:val="24"/>
              </w:rPr>
            </w:pPr>
            <w:r w:rsidRPr="00B20737">
              <w:rPr>
                <w:color w:val="002060"/>
                <w:sz w:val="24"/>
                <w:szCs w:val="24"/>
              </w:rPr>
              <w:t>Rest  ons nog u een</w:t>
            </w:r>
            <w:r w:rsidRPr="00B20737">
              <w:rPr>
                <w:b/>
                <w:i/>
                <w:color w:val="002060"/>
                <w:sz w:val="24"/>
                <w:szCs w:val="24"/>
              </w:rPr>
              <w:t xml:space="preserve"> Gelukkig en Gezond Nieuwjaar </w:t>
            </w:r>
            <w:r w:rsidRPr="00B20737">
              <w:rPr>
                <w:color w:val="002060"/>
                <w:sz w:val="24"/>
                <w:szCs w:val="24"/>
              </w:rPr>
              <w:t>toe te wensen.</w:t>
            </w:r>
          </w:p>
          <w:p w:rsidR="00B20737" w:rsidRPr="00B20737" w:rsidRDefault="00B20737" w:rsidP="00B20737">
            <w:pPr>
              <w:spacing w:line="276" w:lineRule="auto"/>
              <w:rPr>
                <w:color w:val="002060"/>
                <w:sz w:val="24"/>
                <w:szCs w:val="24"/>
              </w:rPr>
            </w:pPr>
          </w:p>
          <w:p w:rsidR="00B20737" w:rsidRPr="00B20737" w:rsidRDefault="00B20737" w:rsidP="00B20737">
            <w:pPr>
              <w:spacing w:line="276" w:lineRule="auto"/>
              <w:rPr>
                <w:color w:val="002060"/>
                <w:sz w:val="24"/>
                <w:szCs w:val="24"/>
              </w:rPr>
            </w:pPr>
            <w:r w:rsidRPr="00B20737">
              <w:rPr>
                <w:color w:val="002060"/>
                <w:sz w:val="24"/>
                <w:szCs w:val="24"/>
              </w:rPr>
              <w:t>Met vriendelijke groet,</w:t>
            </w:r>
          </w:p>
          <w:p w:rsidR="00B20737" w:rsidRPr="00B20737" w:rsidRDefault="00B20737" w:rsidP="00B20737">
            <w:pPr>
              <w:spacing w:line="276" w:lineRule="auto"/>
              <w:rPr>
                <w:color w:val="002060"/>
                <w:sz w:val="24"/>
                <w:szCs w:val="24"/>
              </w:rPr>
            </w:pPr>
            <w:r w:rsidRPr="00B20737">
              <w:rPr>
                <w:color w:val="002060"/>
                <w:sz w:val="24"/>
                <w:szCs w:val="24"/>
              </w:rPr>
              <w:t xml:space="preserve">Het bestuur van de </w:t>
            </w:r>
            <w:proofErr w:type="spellStart"/>
            <w:r w:rsidRPr="00B20737">
              <w:rPr>
                <w:color w:val="002060"/>
                <w:sz w:val="24"/>
                <w:szCs w:val="24"/>
              </w:rPr>
              <w:t>G.H</w:t>
            </w:r>
            <w:proofErr w:type="spellEnd"/>
            <w:r w:rsidRPr="00B20737">
              <w:rPr>
                <w:color w:val="002060"/>
                <w:sz w:val="24"/>
                <w:szCs w:val="24"/>
              </w:rPr>
              <w:t>. ter Schegget Stichting</w:t>
            </w:r>
          </w:p>
          <w:p w:rsidR="00B20737" w:rsidRPr="00B20737" w:rsidRDefault="00B20737" w:rsidP="00B20737">
            <w:pPr>
              <w:spacing w:line="276" w:lineRule="auto"/>
              <w:rPr>
                <w:color w:val="002060"/>
                <w:sz w:val="24"/>
                <w:szCs w:val="24"/>
              </w:rPr>
            </w:pPr>
          </w:p>
          <w:p w:rsidR="00B20737" w:rsidRPr="00B20737" w:rsidRDefault="00B20737" w:rsidP="00B20737">
            <w:pPr>
              <w:spacing w:line="276" w:lineRule="auto"/>
              <w:rPr>
                <w:color w:val="002060"/>
                <w:sz w:val="24"/>
                <w:szCs w:val="24"/>
              </w:rPr>
            </w:pPr>
            <w:hyperlink r:id="rId8" w:history="1">
              <w:r w:rsidRPr="00B20737">
                <w:rPr>
                  <w:rStyle w:val="Hyperlink"/>
                  <w:color w:val="002060"/>
                  <w:sz w:val="24"/>
                  <w:szCs w:val="24"/>
                </w:rPr>
                <w:t>info@ghterschegget.nl</w:t>
              </w:r>
            </w:hyperlink>
            <w:r w:rsidRPr="00B20737">
              <w:rPr>
                <w:color w:val="002060"/>
                <w:sz w:val="24"/>
                <w:szCs w:val="24"/>
              </w:rPr>
              <w:br/>
            </w:r>
            <w:hyperlink r:id="rId9" w:history="1">
              <w:r w:rsidRPr="00B20737">
                <w:rPr>
                  <w:rStyle w:val="Hyperlink"/>
                  <w:color w:val="002060"/>
                  <w:sz w:val="24"/>
                  <w:szCs w:val="24"/>
                </w:rPr>
                <w:t>www.ghterschegget.nl</w:t>
              </w:r>
            </w:hyperlink>
            <w:r w:rsidRPr="00B20737">
              <w:rPr>
                <w:color w:val="002060"/>
                <w:sz w:val="24"/>
                <w:szCs w:val="24"/>
              </w:rPr>
              <w:br/>
            </w:r>
            <w:hyperlink r:id="rId10" w:history="1">
              <w:r w:rsidRPr="00B20737">
                <w:rPr>
                  <w:rStyle w:val="Hyperlink"/>
                  <w:color w:val="002060"/>
                  <w:sz w:val="24"/>
                  <w:szCs w:val="24"/>
                </w:rPr>
                <w:t>www.kleijskroon.nl</w:t>
              </w:r>
            </w:hyperlink>
          </w:p>
          <w:p w:rsidR="00B20737" w:rsidRPr="00B20737" w:rsidRDefault="00B20737" w:rsidP="00B20737">
            <w:pPr>
              <w:spacing w:line="276" w:lineRule="auto"/>
              <w:rPr>
                <w:color w:val="002060"/>
                <w:sz w:val="24"/>
                <w:szCs w:val="24"/>
              </w:rPr>
            </w:pPr>
          </w:p>
          <w:p w:rsidR="00B20737" w:rsidRPr="00B20737" w:rsidRDefault="00B20737" w:rsidP="00B20737">
            <w:pPr>
              <w:spacing w:line="276" w:lineRule="auto"/>
              <w:rPr>
                <w:color w:val="002060"/>
                <w:sz w:val="24"/>
                <w:szCs w:val="24"/>
              </w:rPr>
            </w:pPr>
          </w:p>
        </w:tc>
      </w:tr>
    </w:tbl>
    <w:p w:rsidR="002E3732" w:rsidRPr="00B20737" w:rsidRDefault="002E3732" w:rsidP="00B20737">
      <w:pPr>
        <w:rPr>
          <w:color w:val="002060"/>
          <w:sz w:val="24"/>
          <w:szCs w:val="24"/>
        </w:rPr>
      </w:pPr>
    </w:p>
    <w:sectPr w:rsidR="002E3732" w:rsidRPr="00B20737" w:rsidSect="00B2073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737"/>
    <w:rsid w:val="000E32A4"/>
    <w:rsid w:val="002C0596"/>
    <w:rsid w:val="002E3732"/>
    <w:rsid w:val="004555B5"/>
    <w:rsid w:val="00560F68"/>
    <w:rsid w:val="007A5D56"/>
    <w:rsid w:val="00817BB1"/>
    <w:rsid w:val="00AF7F3C"/>
    <w:rsid w:val="00B20737"/>
    <w:rsid w:val="00EC10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2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2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B20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00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hterschegget.nl" TargetMode="External"/><Relationship Id="rId3" Type="http://schemas.openxmlformats.org/officeDocument/2006/relationships/webSettings" Target="webSettings.xml"/><Relationship Id="rId7" Type="http://schemas.openxmlformats.org/officeDocument/2006/relationships/hyperlink" Target="mailto:info@ghterschegge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eijskroon.nl" TargetMode="External"/><Relationship Id="rId11" Type="http://schemas.openxmlformats.org/officeDocument/2006/relationships/fontTable" Target="fontTable.xml"/><Relationship Id="rId5" Type="http://schemas.openxmlformats.org/officeDocument/2006/relationships/hyperlink" Target="http://www.kleijskroon.nl" TargetMode="External"/><Relationship Id="rId10" Type="http://schemas.openxmlformats.org/officeDocument/2006/relationships/hyperlink" Target="http://www.kleijskroon.nl" TargetMode="External"/><Relationship Id="rId4" Type="http://schemas.openxmlformats.org/officeDocument/2006/relationships/hyperlink" Target="mailto:verkoop@narratio.nl" TargetMode="External"/><Relationship Id="rId9" Type="http://schemas.openxmlformats.org/officeDocument/2006/relationships/hyperlink" Target="http://www.ghterschegg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922</Words>
  <Characters>5077</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Gebruiker2</dc:creator>
  <cp:lastModifiedBy>Gebruiker2</cp:lastModifiedBy>
  <cp:revision>2</cp:revision>
  <dcterms:created xsi:type="dcterms:W3CDTF">2017-12-28T18:10:00Z</dcterms:created>
  <dcterms:modified xsi:type="dcterms:W3CDTF">2017-12-28T18:17:00Z</dcterms:modified>
</cp:coreProperties>
</file>